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4652" w14:textId="124D53D8" w:rsidR="00A36450" w:rsidRPr="006800C2" w:rsidRDefault="00650D89" w:rsidP="00844AC7">
      <w:pPr>
        <w:jc w:val="center"/>
        <w:rPr>
          <w:b/>
          <w:bCs/>
          <w:sz w:val="28"/>
          <w:szCs w:val="28"/>
        </w:rPr>
      </w:pPr>
      <w:r w:rsidRPr="006800C2">
        <w:rPr>
          <w:b/>
          <w:bCs/>
          <w:sz w:val="28"/>
          <w:szCs w:val="28"/>
        </w:rPr>
        <w:t>Oznámenie o dočasnom obmedzení užívania pitnej vody v</w:t>
      </w:r>
      <w:r w:rsidR="00A36450">
        <w:rPr>
          <w:b/>
          <w:bCs/>
          <w:sz w:val="28"/>
          <w:szCs w:val="28"/>
        </w:rPr>
        <w:t> </w:t>
      </w:r>
      <w:r w:rsidRPr="006800C2">
        <w:rPr>
          <w:b/>
          <w:bCs/>
          <w:sz w:val="28"/>
          <w:szCs w:val="28"/>
        </w:rPr>
        <w:t>obci</w:t>
      </w:r>
    </w:p>
    <w:p w14:paraId="4DB9C294" w14:textId="0FAB1813" w:rsidR="00650D89" w:rsidRDefault="00650D89" w:rsidP="00EF0649">
      <w:pPr>
        <w:ind w:firstLine="708"/>
        <w:jc w:val="both"/>
      </w:pPr>
      <w:r>
        <w:t>Západoslovenská vodárenská spoločnosť, a. s., oznamuje, že vplyvom nepriaznivých klimatických podmienok sme zaznamenali pokles hladiny vody v studni na vodnom zdroji, z ktorého je zabezpečovaná dodávka pitnej vody pre odberateľov pripojených na verejný vodovod vo Vašej obci.</w:t>
      </w:r>
    </w:p>
    <w:p w14:paraId="28B6BC73" w14:textId="4364DB3D" w:rsidR="00650D89" w:rsidRDefault="00650D89" w:rsidP="00EF0649">
      <w:pPr>
        <w:ind w:firstLine="708"/>
        <w:jc w:val="both"/>
      </w:pPr>
      <w:r>
        <w:t xml:space="preserve">Z uvedeného dôvodu Vás žiadame, aby ste pitnú vody z verejného vodovodu odoberali výhradne na účely, pre ktoré je určená, nenapúšťali bazény, nepolievali záhrady a trávniky, nepolievali ihriská, neumývali autá a nepolievali verejné priestranstvá. </w:t>
      </w:r>
    </w:p>
    <w:p w14:paraId="7BE1DC0E" w14:textId="756F4C61" w:rsidR="00650D89" w:rsidRDefault="00650D89" w:rsidP="00EF0649">
      <w:pPr>
        <w:ind w:firstLine="708"/>
        <w:jc w:val="both"/>
      </w:pPr>
      <w:r>
        <w:t xml:space="preserve">Naplnenie bazénov je možné realizovať dovozom – cisternou ( objednávka na našej stránke </w:t>
      </w:r>
      <w:hyperlink r:id="rId4" w:history="1">
        <w:r w:rsidRPr="003F2B08">
          <w:rPr>
            <w:rStyle w:val="Hypertextovprepojenie"/>
          </w:rPr>
          <w:t>www.zsvs.sk</w:t>
        </w:r>
      </w:hyperlink>
      <w:r>
        <w:t xml:space="preserve">) a používanie vody na iné účely (bazén, polievanie, umývanie áut) realizovať výhradne zo studne. </w:t>
      </w:r>
    </w:p>
    <w:p w14:paraId="077A4265" w14:textId="77777777" w:rsidR="00A36450" w:rsidRDefault="00650D89" w:rsidP="00A364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Upozorňujeme, že voda z verejného vodovodu je dodávaná výhradne na pitné a hygienické účely. </w:t>
      </w:r>
    </w:p>
    <w:p w14:paraId="1E5DFA3D" w14:textId="5F457A86" w:rsidR="00650D89" w:rsidRPr="00A36450" w:rsidRDefault="00650D89" w:rsidP="00A36450">
      <w:pPr>
        <w:ind w:firstLine="708"/>
        <w:jc w:val="both"/>
        <w:rPr>
          <w:b/>
          <w:bCs/>
        </w:rPr>
      </w:pPr>
      <w:r>
        <w:t xml:space="preserve">V prípade, že sa obmedzenia na odber vody z verejného </w:t>
      </w:r>
      <w:r w:rsidR="008B2641">
        <w:t xml:space="preserve">vodovodu v obci nebudú dodržiavať, budeme nútení zabezpečovať dodávku pitnej vody cisternou. </w:t>
      </w:r>
    </w:p>
    <w:p w14:paraId="5F4A36C5" w14:textId="77777777" w:rsidR="00E40E5F" w:rsidRDefault="00E40E5F" w:rsidP="00EF0649">
      <w:pPr>
        <w:ind w:firstLine="708"/>
        <w:jc w:val="both"/>
      </w:pPr>
    </w:p>
    <w:p w14:paraId="7A9BA105" w14:textId="3DFA9368" w:rsidR="008B2641" w:rsidRPr="00650D89" w:rsidRDefault="008B2641" w:rsidP="00EF0649">
      <w:pPr>
        <w:ind w:firstLine="708"/>
        <w:jc w:val="both"/>
      </w:pPr>
      <w:r>
        <w:t>Za pochopenie ďakujeme.</w:t>
      </w:r>
    </w:p>
    <w:p w14:paraId="483A6502" w14:textId="77777777" w:rsidR="00650D89" w:rsidRPr="00650D89" w:rsidRDefault="00650D89"/>
    <w:sectPr w:rsidR="00650D89" w:rsidRPr="00650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9"/>
    <w:rsid w:val="0035060D"/>
    <w:rsid w:val="003E42D5"/>
    <w:rsid w:val="00594F9B"/>
    <w:rsid w:val="005E5EBD"/>
    <w:rsid w:val="00650D89"/>
    <w:rsid w:val="006800C2"/>
    <w:rsid w:val="006B4184"/>
    <w:rsid w:val="006D0373"/>
    <w:rsid w:val="00713263"/>
    <w:rsid w:val="007C196A"/>
    <w:rsid w:val="00844AC7"/>
    <w:rsid w:val="008A1228"/>
    <w:rsid w:val="008B2641"/>
    <w:rsid w:val="008B364E"/>
    <w:rsid w:val="00A36450"/>
    <w:rsid w:val="00A7799E"/>
    <w:rsid w:val="00E32F77"/>
    <w:rsid w:val="00E40E5F"/>
    <w:rsid w:val="00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A9EE"/>
  <w15:chartTrackingRefBased/>
  <w15:docId w15:val="{C8C24D62-FE59-47EA-A963-1964E588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5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0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0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0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0D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0D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0D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0D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0D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0D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0D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0D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0D8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0D8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0D8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50D8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v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Šoková Tamara Ing.</dc:creator>
  <cp:keywords/>
  <dc:description/>
  <cp:lastModifiedBy>Dane</cp:lastModifiedBy>
  <cp:revision>2</cp:revision>
  <cp:lastPrinted>2025-07-02T10:20:00Z</cp:lastPrinted>
  <dcterms:created xsi:type="dcterms:W3CDTF">2025-07-02T10:21:00Z</dcterms:created>
  <dcterms:modified xsi:type="dcterms:W3CDTF">2025-07-02T10:21:00Z</dcterms:modified>
</cp:coreProperties>
</file>