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4F8" w:rsidRPr="00790A55" w:rsidRDefault="008A64F8" w:rsidP="008A64F8">
      <w:pPr>
        <w:shd w:val="clear" w:color="auto" w:fill="F6F6F6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</w:pPr>
      <w:r w:rsidRPr="00790A55">
        <w:rPr>
          <w:rFonts w:ascii="Arial" w:eastAsia="Times New Roman" w:hAnsi="Arial" w:cs="Arial"/>
          <w:b/>
          <w:bCs/>
          <w:color w:val="000000"/>
          <w:sz w:val="19"/>
          <w:szCs w:val="19"/>
          <w:lang w:val="sk-SK" w:eastAsia="hu-HU"/>
        </w:rPr>
        <w:t>Výrub drevín - oznámenie o začatí konania - k. ú.- </w:t>
      </w:r>
      <w:r w:rsidR="00521840">
        <w:rPr>
          <w:rFonts w:ascii="Arial" w:eastAsia="Times New Roman" w:hAnsi="Arial" w:cs="Arial"/>
          <w:b/>
          <w:bCs/>
          <w:color w:val="000000"/>
          <w:sz w:val="19"/>
          <w:szCs w:val="19"/>
          <w:lang w:val="sk-SK" w:eastAsia="hu-HU"/>
        </w:rPr>
        <w:t>Čajakovo</w:t>
      </w:r>
      <w:r w:rsidRPr="00790A55">
        <w:rPr>
          <w:rFonts w:ascii="Arial" w:eastAsia="Times New Roman" w:hAnsi="Arial" w:cs="Arial"/>
          <w:b/>
          <w:bCs/>
          <w:color w:val="000000"/>
          <w:sz w:val="19"/>
          <w:szCs w:val="19"/>
          <w:lang w:val="sk-SK" w:eastAsia="hu-HU"/>
        </w:rPr>
        <w:t xml:space="preserve">- </w:t>
      </w:r>
      <w:r w:rsidR="000631B7">
        <w:rPr>
          <w:rFonts w:ascii="Arial" w:eastAsia="Times New Roman" w:hAnsi="Arial" w:cs="Arial"/>
          <w:b/>
          <w:bCs/>
          <w:color w:val="000000"/>
          <w:sz w:val="19"/>
          <w:szCs w:val="19"/>
          <w:lang w:val="sk-SK" w:eastAsia="hu-HU"/>
        </w:rPr>
        <w:t>20</w:t>
      </w:r>
      <w:r w:rsidR="006641DF">
        <w:rPr>
          <w:rFonts w:ascii="Arial" w:eastAsia="Times New Roman" w:hAnsi="Arial" w:cs="Arial"/>
          <w:b/>
          <w:bCs/>
          <w:color w:val="000000"/>
          <w:sz w:val="19"/>
          <w:szCs w:val="19"/>
          <w:lang w:val="sk-SK" w:eastAsia="hu-HU"/>
        </w:rPr>
        <w:t>.</w:t>
      </w:r>
      <w:r w:rsidR="00521840">
        <w:rPr>
          <w:rFonts w:ascii="Arial" w:eastAsia="Times New Roman" w:hAnsi="Arial" w:cs="Arial"/>
          <w:b/>
          <w:bCs/>
          <w:color w:val="000000"/>
          <w:sz w:val="19"/>
          <w:szCs w:val="19"/>
          <w:lang w:val="sk-SK" w:eastAsia="hu-HU"/>
        </w:rPr>
        <w:t>1</w:t>
      </w:r>
      <w:r w:rsidR="000631B7">
        <w:rPr>
          <w:rFonts w:ascii="Arial" w:eastAsia="Times New Roman" w:hAnsi="Arial" w:cs="Arial"/>
          <w:b/>
          <w:bCs/>
          <w:color w:val="000000"/>
          <w:sz w:val="19"/>
          <w:szCs w:val="19"/>
          <w:lang w:val="sk-SK" w:eastAsia="hu-HU"/>
        </w:rPr>
        <w:t>1</w:t>
      </w:r>
      <w:r w:rsidRPr="00790A55">
        <w:rPr>
          <w:rFonts w:ascii="Arial" w:eastAsia="Times New Roman" w:hAnsi="Arial" w:cs="Arial"/>
          <w:b/>
          <w:bCs/>
          <w:color w:val="000000"/>
          <w:sz w:val="19"/>
          <w:szCs w:val="19"/>
          <w:lang w:val="sk-SK" w:eastAsia="hu-HU"/>
        </w:rPr>
        <w:t>.202</w:t>
      </w:r>
      <w:r w:rsidR="00D4701B">
        <w:rPr>
          <w:rFonts w:ascii="Arial" w:eastAsia="Times New Roman" w:hAnsi="Arial" w:cs="Arial"/>
          <w:b/>
          <w:bCs/>
          <w:color w:val="000000"/>
          <w:sz w:val="19"/>
          <w:szCs w:val="19"/>
          <w:lang w:val="sk-SK" w:eastAsia="hu-HU"/>
        </w:rPr>
        <w:t>3</w:t>
      </w:r>
    </w:p>
    <w:p w:rsidR="008A64F8" w:rsidRPr="00790A55" w:rsidRDefault="008A64F8" w:rsidP="008A64F8">
      <w:pPr>
        <w:shd w:val="clear" w:color="auto" w:fill="F6F6F6"/>
        <w:spacing w:after="225" w:line="240" w:lineRule="auto"/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</w:pPr>
      <w:r w:rsidRPr="00790A55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>Na základe žiadosti </w:t>
      </w:r>
      <w:r w:rsidR="00257BCA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>fyzickej osoby</w:t>
      </w:r>
      <w:r w:rsidRPr="00790A55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 xml:space="preserve">, doručenej dňa </w:t>
      </w:r>
      <w:r w:rsidR="000631B7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>18</w:t>
      </w:r>
      <w:r w:rsidR="00817ACC" w:rsidRPr="00817ACC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>.</w:t>
      </w:r>
      <w:r w:rsidR="000631B7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>10</w:t>
      </w:r>
      <w:r w:rsidR="00817ACC" w:rsidRPr="00817ACC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 xml:space="preserve">.2023 </w:t>
      </w:r>
      <w:r w:rsidRPr="00790A55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 xml:space="preserve">a v zmysle § 47 ods. 3 zákona č. 543/2002 Z.z. o ochrane prírody a krajiny v znení neskorších predpisov, bolo začaté konanie vo veci vydania </w:t>
      </w:r>
      <w:r w:rsidR="00FC096B" w:rsidRPr="00FC096B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 xml:space="preserve">súhlasu na </w:t>
      </w:r>
      <w:r w:rsidR="000631B7" w:rsidRPr="000631B7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 xml:space="preserve">1 ks orecha s obvodom kmeňa 161 cm meraným vo výške 130 cm nad zemou, rastúcom na parcele č. 94/1 register CKN </w:t>
      </w:r>
      <w:r w:rsidRPr="00790A55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 xml:space="preserve">v intraviláne, </w:t>
      </w:r>
      <w:r w:rsidR="004C40EA" w:rsidRPr="004C40EA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 xml:space="preserve">druh pozemku </w:t>
      </w:r>
      <w:r w:rsidR="00D4701B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>zastavaná</w:t>
      </w:r>
      <w:r w:rsidR="004C40EA" w:rsidRPr="004C40EA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 xml:space="preserve"> plocha</w:t>
      </w:r>
      <w:r w:rsidR="00D4701B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 xml:space="preserve"> a nádvorie.</w:t>
      </w:r>
    </w:p>
    <w:p w:rsidR="008A64F8" w:rsidRPr="00790A55" w:rsidRDefault="007C450B" w:rsidP="008A64F8">
      <w:pPr>
        <w:shd w:val="clear" w:color="auto" w:fill="F6F6F6"/>
        <w:spacing w:after="225" w:line="240" w:lineRule="auto"/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</w:pPr>
      <w:r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 xml:space="preserve">Odôvodnenie žiadosti: </w:t>
      </w:r>
      <w:r w:rsidR="00385742" w:rsidRPr="00385742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 xml:space="preserve">žiadateľ </w:t>
      </w:r>
      <w:r w:rsidR="00257BCA" w:rsidRPr="00257BCA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 xml:space="preserve">uviedol </w:t>
      </w:r>
      <w:r w:rsidR="000631B7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>poškodenie dreviny</w:t>
      </w:r>
      <w:bookmarkStart w:id="0" w:name="_GoBack"/>
      <w:bookmarkEnd w:id="0"/>
    </w:p>
    <w:p w:rsidR="008A64F8" w:rsidRPr="00790A55" w:rsidRDefault="008A64F8" w:rsidP="008A64F8">
      <w:pPr>
        <w:shd w:val="clear" w:color="auto" w:fill="F6F6F6"/>
        <w:spacing w:after="225" w:line="240" w:lineRule="auto"/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</w:pPr>
      <w:r w:rsidRPr="00790A55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>Do podkladov pre vydanie rozhodnutia je možné nahliadnuť na spoločnom obecnom úrade v Želiezovciach, v budove mestského úradu Želiezovce SNP 2, Želiezovce</w:t>
      </w:r>
    </w:p>
    <w:p w:rsidR="008A64F8" w:rsidRPr="00790A55" w:rsidRDefault="008A64F8" w:rsidP="008A64F8">
      <w:pPr>
        <w:shd w:val="clear" w:color="auto" w:fill="F6F6F6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</w:pPr>
      <w:r w:rsidRPr="00790A55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>V súlade s §82 ods. 7 zákona č. 543/2002 Z.z. o ochrane prírody a krajiny v znení neskorších predpisov sa zverejňuje táto informácia o začatí správneho konania na internetovej stránke (www.</w:t>
      </w:r>
      <w:r w:rsidR="00703BAC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>hronovce</w:t>
      </w:r>
      <w:r w:rsidRPr="00790A55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>.sk). Zároveň určuje lehotu 5 pracovných dní od zverejnenia informácie na doručenie potvrdenia záujmu byť účastníkom konania v začatom správnom konaní, a to písomne na adresu: Spoločný obecný úrad Želiezovce, SNP 2, 93701 Želiezov</w:t>
      </w:r>
      <w:r w:rsidR="007C450B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 xml:space="preserve">ce alebo elektronicky na adresu </w:t>
      </w:r>
      <w:hyperlink r:id="rId6" w:history="1">
        <w:r w:rsidR="007C450B" w:rsidRPr="00E948F6">
          <w:rPr>
            <w:rStyle w:val="Hypertextovprepojenie"/>
            <w:rFonts w:ascii="Arial" w:eastAsia="Times New Roman" w:hAnsi="Arial" w:cs="Arial"/>
            <w:sz w:val="19"/>
            <w:szCs w:val="19"/>
            <w:lang w:val="sk-SK" w:eastAsia="hu-HU"/>
          </w:rPr>
          <w:t>zoltan.nagy@zeliezovce.sk</w:t>
        </w:r>
      </w:hyperlink>
    </w:p>
    <w:p w:rsidR="0046641A" w:rsidRDefault="0046641A"/>
    <w:sectPr w:rsidR="0046641A" w:rsidSect="00BE4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CD3" w:rsidRDefault="00BC2CD3" w:rsidP="00257BCA">
      <w:pPr>
        <w:spacing w:after="0" w:line="240" w:lineRule="auto"/>
      </w:pPr>
      <w:r>
        <w:separator/>
      </w:r>
    </w:p>
  </w:endnote>
  <w:endnote w:type="continuationSeparator" w:id="1">
    <w:p w:rsidR="00BC2CD3" w:rsidRDefault="00BC2CD3" w:rsidP="00257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CD3" w:rsidRDefault="00BC2CD3" w:rsidP="00257BCA">
      <w:pPr>
        <w:spacing w:after="0" w:line="240" w:lineRule="auto"/>
      </w:pPr>
      <w:r>
        <w:separator/>
      </w:r>
    </w:p>
  </w:footnote>
  <w:footnote w:type="continuationSeparator" w:id="1">
    <w:p w:rsidR="00BC2CD3" w:rsidRDefault="00BC2CD3" w:rsidP="00257B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64F8"/>
    <w:rsid w:val="00021301"/>
    <w:rsid w:val="000631B7"/>
    <w:rsid w:val="000933CC"/>
    <w:rsid w:val="00136096"/>
    <w:rsid w:val="00190D74"/>
    <w:rsid w:val="00257BCA"/>
    <w:rsid w:val="00385742"/>
    <w:rsid w:val="004600EE"/>
    <w:rsid w:val="0046641A"/>
    <w:rsid w:val="004C40EA"/>
    <w:rsid w:val="00521840"/>
    <w:rsid w:val="005F434F"/>
    <w:rsid w:val="006641DF"/>
    <w:rsid w:val="00682415"/>
    <w:rsid w:val="006B22B0"/>
    <w:rsid w:val="00703BAC"/>
    <w:rsid w:val="007C450B"/>
    <w:rsid w:val="00817ACC"/>
    <w:rsid w:val="008A64F8"/>
    <w:rsid w:val="00904ED7"/>
    <w:rsid w:val="00917998"/>
    <w:rsid w:val="00A83873"/>
    <w:rsid w:val="00BC2CD3"/>
    <w:rsid w:val="00BE48AC"/>
    <w:rsid w:val="00CF1891"/>
    <w:rsid w:val="00D4701B"/>
    <w:rsid w:val="00D54528"/>
    <w:rsid w:val="00D81131"/>
    <w:rsid w:val="00EE7084"/>
    <w:rsid w:val="00FB2855"/>
    <w:rsid w:val="00FC0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A64F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C450B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257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57BCA"/>
  </w:style>
  <w:style w:type="paragraph" w:styleId="Pta">
    <w:name w:val="footer"/>
    <w:basedOn w:val="Normlny"/>
    <w:link w:val="PtaChar"/>
    <w:uiPriority w:val="99"/>
    <w:unhideWhenUsed/>
    <w:rsid w:val="00257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57B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oltan.nagy@zeliezovce.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Zoltán Nagy</dc:creator>
  <cp:lastModifiedBy>User</cp:lastModifiedBy>
  <cp:revision>2</cp:revision>
  <dcterms:created xsi:type="dcterms:W3CDTF">2023-11-21T06:43:00Z</dcterms:created>
  <dcterms:modified xsi:type="dcterms:W3CDTF">2023-11-21T06:43:00Z</dcterms:modified>
</cp:coreProperties>
</file>