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F8" w:rsidRPr="00790A55" w:rsidRDefault="008A64F8" w:rsidP="008A64F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Výrub drevín - oznámenie o začatí konania - k. ú.- </w:t>
      </w:r>
      <w:r w:rsidR="0068241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Pohronský Ruskov</w:t>
      </w: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 xml:space="preserve">- </w:t>
      </w:r>
      <w:r w:rsidR="006641DF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2</w:t>
      </w:r>
      <w:r w:rsidR="00D4701B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3</w:t>
      </w:r>
      <w:r w:rsidR="006641DF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.</w:t>
      </w:r>
      <w:r w:rsidR="00D4701B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01</w:t>
      </w: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.202</w:t>
      </w:r>
      <w:r w:rsidR="00D4701B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3</w:t>
      </w:r>
    </w:p>
    <w:p w:rsidR="008A64F8" w:rsidRPr="00790A55" w:rsidRDefault="008A64F8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Na základe žiadosti </w:t>
      </w:r>
      <w:r w:rsidR="004C40E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obce Pohronský Ruskov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, doručenej dňa </w:t>
      </w:r>
      <w:r w:rsidR="00D4701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16.01.2023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a v zmysle § 47 ods. 3 zákona č. 543/2002 Z.z. o ochrane prírody a krajiny v znení neskorších predpisov, bolo začaté konanie vo veci vydania </w:t>
      </w:r>
      <w:r w:rsidR="00FC096B" w:rsidRPr="00FC096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súhlasu na </w:t>
      </w:r>
      <w:r w:rsidR="00CF1891" w:rsidRPr="00CF1891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výrub</w:t>
      </w:r>
      <w:r w:rsidR="00D4701B" w:rsidRPr="00D4701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6 ks smreka pichľavého s obvodmi kmeňov 117, 130, 69, 117, 95 a 93 cm meranými vo výške 130 cm nad zemou, 1 ks javora s obvodom kmeňa 86 cm meraným vo výške 130 cm nad zemou rastúcich na parcele č. 1105/1 register CKN 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v intraviláne, </w:t>
      </w:r>
      <w:r w:rsidR="004C40EA" w:rsidRPr="004C40E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druh pozemku </w:t>
      </w:r>
      <w:r w:rsidR="00D4701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zastavaná</w:t>
      </w:r>
      <w:r w:rsidR="004C40EA" w:rsidRPr="004C40E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plocha</w:t>
      </w:r>
      <w:r w:rsidR="00D4701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a nádvorie.</w:t>
      </w:r>
    </w:p>
    <w:p w:rsidR="008A64F8" w:rsidRPr="00790A55" w:rsidRDefault="007C450B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Odôvodnenie žiadosti: </w:t>
      </w:r>
      <w:r w:rsidR="00385742" w:rsidRPr="00385742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žiadateľ uviedol </w:t>
      </w:r>
      <w:r w:rsidR="00D4701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zlý zdravotný stav</w:t>
      </w:r>
      <w:bookmarkStart w:id="0" w:name="_GoBack"/>
      <w:bookmarkEnd w:id="0"/>
    </w:p>
    <w:p w:rsidR="008A64F8" w:rsidRPr="00790A55" w:rsidRDefault="008A64F8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Do podkladov pre vydanie rozhodnutia je možné nahliadnuť na spoločnom obecnom úrade v Želiezovciach, v budove mestského úradu Želiezovce SNP 2, Želiezovce</w:t>
      </w:r>
    </w:p>
    <w:p w:rsidR="008A64F8" w:rsidRPr="00790A55" w:rsidRDefault="008A64F8" w:rsidP="008A64F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V súlade s §82 ods. 7 zákona č. 543/2002 Z.z. o ochrane prírody a krajiny v znení neskorších predpisov sa zverejňuje táto informácia o začatí správneho konania na internetovej stránke (www.</w:t>
      </w:r>
      <w:r w:rsidR="00703BAC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hronovce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.sk). Zároveň určuje lehotu 5 pracovných dní od zverejnenia informácie na doručenie potvrdenia záujmu byť účastníkom konania v začatom správnom konaní, a to písomne na adresu: Spoločný obecný úrad Želiezovce, SNP 2, 93701 Želiezov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ce alebo elektronicky na adresu </w:t>
      </w:r>
      <w:hyperlink r:id="rId4" w:history="1">
        <w:r w:rsidR="007C450B" w:rsidRPr="00E948F6">
          <w:rPr>
            <w:rStyle w:val="Hypertextovprepojenie"/>
            <w:rFonts w:ascii="Arial" w:eastAsia="Times New Roman" w:hAnsi="Arial" w:cs="Arial"/>
            <w:sz w:val="19"/>
            <w:szCs w:val="19"/>
            <w:lang w:val="sk-SK" w:eastAsia="hu-HU"/>
          </w:rPr>
          <w:t>zoltan.nagy@zeliezovce.sk</w:t>
        </w:r>
      </w:hyperlink>
    </w:p>
    <w:p w:rsidR="0046641A" w:rsidRDefault="0046641A"/>
    <w:sectPr w:rsidR="0046641A" w:rsidSect="00CA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64F8"/>
    <w:rsid w:val="000933CC"/>
    <w:rsid w:val="00136096"/>
    <w:rsid w:val="00385742"/>
    <w:rsid w:val="0046641A"/>
    <w:rsid w:val="004C40EA"/>
    <w:rsid w:val="006641DF"/>
    <w:rsid w:val="00682415"/>
    <w:rsid w:val="006B22B0"/>
    <w:rsid w:val="00703BAC"/>
    <w:rsid w:val="007C450B"/>
    <w:rsid w:val="008A64F8"/>
    <w:rsid w:val="00904ED7"/>
    <w:rsid w:val="00917998"/>
    <w:rsid w:val="00BD7120"/>
    <w:rsid w:val="00CA6D3A"/>
    <w:rsid w:val="00CF1891"/>
    <w:rsid w:val="00D4701B"/>
    <w:rsid w:val="00D81131"/>
    <w:rsid w:val="00FB2855"/>
    <w:rsid w:val="00FC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64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45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ltan.nagy@zeliezovce.s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 Nagy</dc:creator>
  <cp:lastModifiedBy>User</cp:lastModifiedBy>
  <cp:revision>2</cp:revision>
  <dcterms:created xsi:type="dcterms:W3CDTF">2023-01-23T08:39:00Z</dcterms:created>
  <dcterms:modified xsi:type="dcterms:W3CDTF">2023-01-23T08:39:00Z</dcterms:modified>
</cp:coreProperties>
</file>